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233702A7" w:rsidR="001B2AB1" w:rsidRDefault="001B2AB1" w:rsidP="001B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A212AB">
        <w:rPr>
          <w:rFonts w:ascii="Times New Roman" w:hAnsi="Times New Roman" w:cs="Times New Roman"/>
          <w:b/>
          <w:sz w:val="28"/>
          <w:szCs w:val="28"/>
        </w:rPr>
        <w:t>март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4AFD59E" w14:textId="4C8847CB" w:rsidR="002A7FD4" w:rsidRPr="002A7FD4" w:rsidRDefault="002A7FD4" w:rsidP="001B2A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дополнение к справке от 15.04.2022)</w:t>
      </w:r>
    </w:p>
    <w:p w14:paraId="5358488C" w14:textId="77777777" w:rsidR="001B2AB1" w:rsidRPr="001B2AB1" w:rsidRDefault="001B2AB1" w:rsidP="001B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1B2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6590CCEE" w:rsidR="007825D6" w:rsidRPr="00241B6D" w:rsidRDefault="007825D6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Дополнение из 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18557D">
        <w:rPr>
          <w:rFonts w:ascii="Times New Roman" w:hAnsi="Times New Roman" w:cs="Times New Roman"/>
          <w:i/>
          <w:iCs/>
          <w:color w:val="C00000"/>
          <w:sz w:val="28"/>
          <w:szCs w:val="28"/>
        </w:rPr>
        <w:t>март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241B6D" w:rsidRPr="00241B6D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241B6D">
        <w:rPr>
          <w:rFonts w:ascii="Times New Roman" w:hAnsi="Times New Roman" w:cs="Times New Roman"/>
          <w:i/>
          <w:iCs/>
          <w:color w:val="C00000"/>
          <w:sz w:val="28"/>
          <w:szCs w:val="28"/>
        </w:rPr>
        <w:t>от 27.04.22.</w:t>
      </w:r>
    </w:p>
    <w:p w14:paraId="4E879453" w14:textId="0AB9BD7C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  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>1 905,1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>104,5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CDEE044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>2,5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00040037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>125,4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409EFFD5" w:rsid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41B6D" w:rsidRPr="00241B6D">
        <w:rPr>
          <w:rFonts w:ascii="Times New Roman" w:hAnsi="Times New Roman" w:cs="Times New Roman"/>
          <w:b/>
          <w:bCs/>
          <w:sz w:val="28"/>
          <w:szCs w:val="28"/>
        </w:rPr>
        <w:t>337,2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65C808E4" w:rsid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B633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B63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21B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825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5C821A7C" w:rsidR="001B2AB1" w:rsidRP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E2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64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E2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0E398F8A" w:rsidR="00F35898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6E21B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354FEA60" w:rsidR="00F35898" w:rsidRPr="002B633E" w:rsidRDefault="00F900F6" w:rsidP="00F3589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62,</w:t>
      </w:r>
      <w:r w:rsidR="006E21B4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E2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E2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E2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5EEC8752" w:rsidR="00F35898" w:rsidRPr="002B633E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E2DC9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10</w:t>
      </w:r>
      <w:r w:rsidR="00836D47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,0 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704786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</w:t>
      </w:r>
      <w:r w:rsidR="006E2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</w:t>
      </w:r>
      <w:r w:rsidR="006E2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%</w:t>
      </w:r>
    </w:p>
    <w:bookmarkEnd w:id="0"/>
    <w:p w14:paraId="4827B63A" w14:textId="77777777" w:rsidR="008E2DC9" w:rsidRPr="002B633E" w:rsidRDefault="008E2DC9" w:rsidP="008E2DC9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Примечание: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действующая версия Национального проекта «Жилье и городская среда» до 2024 года пока не отменена и не заменена. </w:t>
      </w:r>
    </w:p>
    <w:p w14:paraId="42BC1FEA" w14:textId="2BB97B2E" w:rsidR="004225DE" w:rsidRPr="002B633E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33936AD2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ФО.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20E6EE0B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A2A99" w:rsidRPr="00DA2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СКФО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более чем в </w:t>
      </w:r>
      <w:r w:rsidR="008E2DC9" w:rsidRPr="00F90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раза</w:t>
      </w:r>
      <w:r w:rsidR="00225BC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A2A9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DA2A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64BEA314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2196A">
        <w:rPr>
          <w:rFonts w:ascii="Times New Roman" w:hAnsi="Times New Roman" w:cs="Times New Roman"/>
          <w:sz w:val="28"/>
          <w:szCs w:val="28"/>
        </w:rPr>
        <w:t>е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F2196A">
        <w:rPr>
          <w:rFonts w:ascii="Times New Roman" w:hAnsi="Times New Roman" w:cs="Times New Roman"/>
          <w:sz w:val="28"/>
          <w:szCs w:val="28"/>
        </w:rPr>
        <w:t xml:space="preserve">СЗФО и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42B72248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585B0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СКФО</w:t>
      </w:r>
      <w:r w:rsidR="00F900F6">
        <w:rPr>
          <w:rFonts w:ascii="Times New Roman" w:hAnsi="Times New Roman" w:cs="Times New Roman"/>
          <w:sz w:val="28"/>
          <w:szCs w:val="28"/>
        </w:rPr>
        <w:t xml:space="preserve"> (</w:t>
      </w:r>
      <w:r w:rsidR="00DA2A99">
        <w:rPr>
          <w:rFonts w:ascii="Times New Roman" w:hAnsi="Times New Roman" w:cs="Times New Roman"/>
          <w:b/>
          <w:bCs/>
          <w:color w:val="C00000"/>
          <w:sz w:val="28"/>
          <w:szCs w:val="28"/>
        </w:rPr>
        <w:t>84,7%</w:t>
      </w:r>
      <w:r w:rsidR="00F900F6">
        <w:rPr>
          <w:rFonts w:ascii="Times New Roman" w:hAnsi="Times New Roman" w:cs="Times New Roman"/>
          <w:sz w:val="28"/>
          <w:szCs w:val="28"/>
        </w:rPr>
        <w:t>)</w:t>
      </w:r>
      <w:r w:rsidR="00DA2A99">
        <w:rPr>
          <w:rFonts w:ascii="Times New Roman" w:hAnsi="Times New Roman" w:cs="Times New Roman"/>
          <w:sz w:val="28"/>
          <w:szCs w:val="28"/>
        </w:rPr>
        <w:t>,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29D2EF34" w:rsidR="00041EE6" w:rsidRPr="00FE0BC9" w:rsidRDefault="00E445CB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Нацпроекту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1458EB" w:rsidRPr="00FE0BC9">
        <w:rPr>
          <w:rFonts w:ascii="Times New Roman" w:hAnsi="Times New Roman" w:cs="Times New Roman"/>
          <w:sz w:val="28"/>
          <w:szCs w:val="28"/>
        </w:rPr>
        <w:t>ближе всех</w:t>
      </w:r>
      <w:r w:rsidR="00041EE6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sz w:val="28"/>
          <w:szCs w:val="28"/>
        </w:rPr>
        <w:t>Ц</w:t>
      </w:r>
      <w:r w:rsidR="00041EE6" w:rsidRPr="00FE0BC9">
        <w:rPr>
          <w:rFonts w:ascii="Times New Roman" w:hAnsi="Times New Roman" w:cs="Times New Roman"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sz w:val="28"/>
          <w:szCs w:val="28"/>
        </w:rPr>
        <w:t>, д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 xml:space="preserve">альше всех </w:t>
      </w:r>
      <w:r w:rsidR="00DA2A99">
        <w:rPr>
          <w:rFonts w:ascii="Times New Roman" w:hAnsi="Times New Roman" w:cs="Times New Roman"/>
          <w:iCs/>
          <w:sz w:val="28"/>
          <w:szCs w:val="28"/>
        </w:rPr>
        <w:t>Д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109A627A" w:rsidR="004225DE" w:rsidRPr="00FE0BC9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6031B2B2" w:rsidR="00615601" w:rsidRPr="00FE0BC9" w:rsidRDefault="00615601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b/>
          <w:sz w:val="28"/>
          <w:szCs w:val="28"/>
        </w:rPr>
        <w:t>5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8E2DC9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Лидер – Московская обл. 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AE8FF4C" w:rsidR="00EA0DB0" w:rsidRPr="00FE0BC9" w:rsidRDefault="002E67C3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55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585B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5B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90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585B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77D12F43" w:rsidR="007C0230" w:rsidRPr="00FE0BC9" w:rsidRDefault="007C0230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D15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8E2DC9" w:rsidRPr="00FE0BC9">
        <w:rPr>
          <w:rFonts w:ascii="Times New Roman" w:hAnsi="Times New Roman" w:cs="Times New Roman"/>
          <w:sz w:val="28"/>
          <w:szCs w:val="28"/>
        </w:rPr>
        <w:t>Лидер – Московская 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7865D7D5" w:rsidR="00E112BA" w:rsidRPr="00FE0BC9" w:rsidRDefault="00E112BA" w:rsidP="00E112B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57D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DA11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DA112F">
        <w:rPr>
          <w:rFonts w:ascii="Times New Roman" w:hAnsi="Times New Roman" w:cs="Times New Roman"/>
          <w:sz w:val="28"/>
          <w:szCs w:val="28"/>
        </w:rPr>
        <w:t>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5B0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A112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DA11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5B0B">
        <w:rPr>
          <w:rFonts w:ascii="Times New Roman" w:hAnsi="Times New Roman" w:cs="Times New Roman"/>
          <w:sz w:val="28"/>
          <w:szCs w:val="28"/>
        </w:rPr>
        <w:t xml:space="preserve"> -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6D5249" w14:textId="729CEBBD" w:rsidR="00FF7CDB" w:rsidRPr="00FE0BC9" w:rsidRDefault="00E112BA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03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Мурманская обл.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(101,3%)</w:t>
      </w:r>
      <w:r w:rsidR="00185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уже перевыполнившая Нацпроект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45A1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45A1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4.3</w:t>
      </w:r>
      <w:r w:rsidR="008345A1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AFF1C1E" w14:textId="77777777" w:rsidR="003F08F8" w:rsidRPr="00FE0BC9" w:rsidRDefault="003F08F8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681BD614" w:rsidR="00CF35FF" w:rsidRPr="00FE0BC9" w:rsidRDefault="002A7FD4" w:rsidP="00585B0B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375D7">
        <w:rPr>
          <w:rFonts w:ascii="Times New Roman" w:hAnsi="Times New Roman" w:cs="Times New Roman"/>
          <w:sz w:val="28"/>
          <w:szCs w:val="28"/>
        </w:rPr>
        <w:t>.0</w:t>
      </w:r>
      <w:r w:rsidR="00037128">
        <w:rPr>
          <w:rFonts w:ascii="Times New Roman" w:hAnsi="Times New Roman" w:cs="Times New Roman"/>
          <w:sz w:val="28"/>
          <w:szCs w:val="28"/>
        </w:rPr>
        <w:t>4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CE37" w14:textId="77777777" w:rsidR="006442B1" w:rsidRDefault="006442B1" w:rsidP="00DF53EB">
      <w:pPr>
        <w:spacing w:after="0" w:line="240" w:lineRule="auto"/>
      </w:pPr>
      <w:r>
        <w:separator/>
      </w:r>
    </w:p>
  </w:endnote>
  <w:endnote w:type="continuationSeparator" w:id="0">
    <w:p w14:paraId="40DF110F" w14:textId="77777777" w:rsidR="006442B1" w:rsidRDefault="006442B1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AA51" w14:textId="77777777" w:rsidR="006442B1" w:rsidRDefault="006442B1" w:rsidP="00DF53EB">
      <w:pPr>
        <w:spacing w:after="0" w:line="240" w:lineRule="auto"/>
      </w:pPr>
      <w:r>
        <w:separator/>
      </w:r>
    </w:p>
  </w:footnote>
  <w:footnote w:type="continuationSeparator" w:id="0">
    <w:p w14:paraId="7C31815D" w14:textId="77777777" w:rsidR="006442B1" w:rsidRDefault="006442B1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EndPr/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7128"/>
    <w:rsid w:val="000375D7"/>
    <w:rsid w:val="00041EE6"/>
    <w:rsid w:val="00044983"/>
    <w:rsid w:val="00051B24"/>
    <w:rsid w:val="000664E6"/>
    <w:rsid w:val="000751DF"/>
    <w:rsid w:val="000836F6"/>
    <w:rsid w:val="00091EBE"/>
    <w:rsid w:val="000942BF"/>
    <w:rsid w:val="000B03E4"/>
    <w:rsid w:val="000C7289"/>
    <w:rsid w:val="000E12AF"/>
    <w:rsid w:val="0010303A"/>
    <w:rsid w:val="00105FFC"/>
    <w:rsid w:val="00116030"/>
    <w:rsid w:val="001348BD"/>
    <w:rsid w:val="001458EB"/>
    <w:rsid w:val="0015668E"/>
    <w:rsid w:val="0018557D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56D4"/>
    <w:rsid w:val="00210B77"/>
    <w:rsid w:val="002114A7"/>
    <w:rsid w:val="0021275F"/>
    <w:rsid w:val="002132AF"/>
    <w:rsid w:val="002204CC"/>
    <w:rsid w:val="00225BC1"/>
    <w:rsid w:val="00230A88"/>
    <w:rsid w:val="002320D5"/>
    <w:rsid w:val="00241B6D"/>
    <w:rsid w:val="00294B18"/>
    <w:rsid w:val="002A0A38"/>
    <w:rsid w:val="002A7FD4"/>
    <w:rsid w:val="002B633E"/>
    <w:rsid w:val="002E2848"/>
    <w:rsid w:val="002E67C3"/>
    <w:rsid w:val="00306A42"/>
    <w:rsid w:val="00323617"/>
    <w:rsid w:val="003238B4"/>
    <w:rsid w:val="003423F5"/>
    <w:rsid w:val="003465A2"/>
    <w:rsid w:val="0035493D"/>
    <w:rsid w:val="00362763"/>
    <w:rsid w:val="003A6F12"/>
    <w:rsid w:val="003B4A52"/>
    <w:rsid w:val="003C27B7"/>
    <w:rsid w:val="003E0516"/>
    <w:rsid w:val="003E4614"/>
    <w:rsid w:val="003E7489"/>
    <w:rsid w:val="003E7E12"/>
    <w:rsid w:val="003F08F8"/>
    <w:rsid w:val="003F6F66"/>
    <w:rsid w:val="00400650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E32"/>
    <w:rsid w:val="004F0E0D"/>
    <w:rsid w:val="004F25BB"/>
    <w:rsid w:val="004F2B6B"/>
    <w:rsid w:val="00520992"/>
    <w:rsid w:val="00542E75"/>
    <w:rsid w:val="00554CA8"/>
    <w:rsid w:val="005665B0"/>
    <w:rsid w:val="00572864"/>
    <w:rsid w:val="00585B0B"/>
    <w:rsid w:val="00586CED"/>
    <w:rsid w:val="00594F3C"/>
    <w:rsid w:val="00596459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442B1"/>
    <w:rsid w:val="00677ED7"/>
    <w:rsid w:val="006808EA"/>
    <w:rsid w:val="00684907"/>
    <w:rsid w:val="00685E6A"/>
    <w:rsid w:val="00693880"/>
    <w:rsid w:val="006A33A1"/>
    <w:rsid w:val="006B7F71"/>
    <w:rsid w:val="006C58E9"/>
    <w:rsid w:val="006D6ABB"/>
    <w:rsid w:val="006D7A25"/>
    <w:rsid w:val="006E21B4"/>
    <w:rsid w:val="006E533E"/>
    <w:rsid w:val="006F27AD"/>
    <w:rsid w:val="00704786"/>
    <w:rsid w:val="00707E5D"/>
    <w:rsid w:val="00726010"/>
    <w:rsid w:val="00740852"/>
    <w:rsid w:val="0075043F"/>
    <w:rsid w:val="00752DCF"/>
    <w:rsid w:val="007539BB"/>
    <w:rsid w:val="00755F3F"/>
    <w:rsid w:val="007659BC"/>
    <w:rsid w:val="007764BB"/>
    <w:rsid w:val="007825D6"/>
    <w:rsid w:val="00792350"/>
    <w:rsid w:val="007B2FED"/>
    <w:rsid w:val="007C0230"/>
    <w:rsid w:val="00800466"/>
    <w:rsid w:val="00815B5A"/>
    <w:rsid w:val="0082146E"/>
    <w:rsid w:val="008345A1"/>
    <w:rsid w:val="00836D47"/>
    <w:rsid w:val="00866B69"/>
    <w:rsid w:val="008915AF"/>
    <w:rsid w:val="00896EE2"/>
    <w:rsid w:val="008B6C48"/>
    <w:rsid w:val="008B71ED"/>
    <w:rsid w:val="008E2DC9"/>
    <w:rsid w:val="008E5216"/>
    <w:rsid w:val="008F760C"/>
    <w:rsid w:val="00925C08"/>
    <w:rsid w:val="00944717"/>
    <w:rsid w:val="00947E4E"/>
    <w:rsid w:val="009606E3"/>
    <w:rsid w:val="00994817"/>
    <w:rsid w:val="00996868"/>
    <w:rsid w:val="009A2117"/>
    <w:rsid w:val="009A2786"/>
    <w:rsid w:val="009B1FD6"/>
    <w:rsid w:val="009B7366"/>
    <w:rsid w:val="009C534C"/>
    <w:rsid w:val="009C6322"/>
    <w:rsid w:val="009E3D85"/>
    <w:rsid w:val="009E79E8"/>
    <w:rsid w:val="00A077D2"/>
    <w:rsid w:val="00A212AB"/>
    <w:rsid w:val="00A40008"/>
    <w:rsid w:val="00A45A62"/>
    <w:rsid w:val="00A630A7"/>
    <w:rsid w:val="00A85093"/>
    <w:rsid w:val="00A9058E"/>
    <w:rsid w:val="00A9610F"/>
    <w:rsid w:val="00AA1AB2"/>
    <w:rsid w:val="00AA2FB1"/>
    <w:rsid w:val="00AC0DA8"/>
    <w:rsid w:val="00AD6A86"/>
    <w:rsid w:val="00B07E6E"/>
    <w:rsid w:val="00B11B79"/>
    <w:rsid w:val="00B12FA5"/>
    <w:rsid w:val="00B13C26"/>
    <w:rsid w:val="00B17B0B"/>
    <w:rsid w:val="00B313B0"/>
    <w:rsid w:val="00B5608A"/>
    <w:rsid w:val="00B61595"/>
    <w:rsid w:val="00B61B00"/>
    <w:rsid w:val="00B63882"/>
    <w:rsid w:val="00B7132A"/>
    <w:rsid w:val="00B81BB0"/>
    <w:rsid w:val="00BA42A5"/>
    <w:rsid w:val="00BA6AB3"/>
    <w:rsid w:val="00BB1500"/>
    <w:rsid w:val="00BB2AF6"/>
    <w:rsid w:val="00BB6605"/>
    <w:rsid w:val="00BD3A62"/>
    <w:rsid w:val="00BD6E61"/>
    <w:rsid w:val="00BD786E"/>
    <w:rsid w:val="00BF16A4"/>
    <w:rsid w:val="00BF17DD"/>
    <w:rsid w:val="00C00CFD"/>
    <w:rsid w:val="00C05E8E"/>
    <w:rsid w:val="00C06864"/>
    <w:rsid w:val="00C473A2"/>
    <w:rsid w:val="00C60007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7575"/>
    <w:rsid w:val="00D13298"/>
    <w:rsid w:val="00D157B2"/>
    <w:rsid w:val="00D17EE2"/>
    <w:rsid w:val="00D23F4B"/>
    <w:rsid w:val="00D36805"/>
    <w:rsid w:val="00D470E2"/>
    <w:rsid w:val="00D7243A"/>
    <w:rsid w:val="00D800DF"/>
    <w:rsid w:val="00D93807"/>
    <w:rsid w:val="00D94944"/>
    <w:rsid w:val="00D95383"/>
    <w:rsid w:val="00DA112F"/>
    <w:rsid w:val="00DA2A99"/>
    <w:rsid w:val="00DB24F2"/>
    <w:rsid w:val="00DC27B9"/>
    <w:rsid w:val="00DF1459"/>
    <w:rsid w:val="00DF3773"/>
    <w:rsid w:val="00DF4BA8"/>
    <w:rsid w:val="00DF53EB"/>
    <w:rsid w:val="00DF6515"/>
    <w:rsid w:val="00E112BA"/>
    <w:rsid w:val="00E445CB"/>
    <w:rsid w:val="00E50522"/>
    <w:rsid w:val="00E57ABC"/>
    <w:rsid w:val="00E75CB1"/>
    <w:rsid w:val="00E92CB3"/>
    <w:rsid w:val="00E9425B"/>
    <w:rsid w:val="00EA0DB0"/>
    <w:rsid w:val="00EA3249"/>
    <w:rsid w:val="00EA47CB"/>
    <w:rsid w:val="00EA6904"/>
    <w:rsid w:val="00EB1967"/>
    <w:rsid w:val="00EC781B"/>
    <w:rsid w:val="00EF46E0"/>
    <w:rsid w:val="00F02818"/>
    <w:rsid w:val="00F04CAA"/>
    <w:rsid w:val="00F2196A"/>
    <w:rsid w:val="00F35898"/>
    <w:rsid w:val="00F47B22"/>
    <w:rsid w:val="00F76393"/>
    <w:rsid w:val="00F900F6"/>
    <w:rsid w:val="00FA7CC5"/>
    <w:rsid w:val="00FB3F00"/>
    <w:rsid w:val="00FB4B66"/>
    <w:rsid w:val="00FC2DAD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6</cp:revision>
  <cp:lastPrinted>2018-10-25T13:54:00Z</cp:lastPrinted>
  <dcterms:created xsi:type="dcterms:W3CDTF">2022-04-15T11:20:00Z</dcterms:created>
  <dcterms:modified xsi:type="dcterms:W3CDTF">2022-04-28T08:48:00Z</dcterms:modified>
</cp:coreProperties>
</file>